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2476E" w14:textId="76497A91" w:rsidR="0090796C" w:rsidRPr="006F1F98" w:rsidRDefault="00223C24" w:rsidP="0090796C">
      <w:pPr>
        <w:jc w:val="right"/>
        <w:rPr>
          <w:rFonts w:ascii="Calibri Light" w:hAnsi="Calibri Light" w:cstheme="minorHAnsi"/>
          <w:b/>
        </w:rPr>
      </w:pPr>
      <w:r>
        <w:rPr>
          <w:rFonts w:ascii="Calibri Light" w:hAnsi="Calibri Light" w:cs="Calibri"/>
          <w:sz w:val="20"/>
          <w:szCs w:val="20"/>
        </w:rPr>
        <w:t>Załącznik nr 14</w:t>
      </w:r>
      <w:r w:rsidR="0090796C" w:rsidRPr="006F1F98">
        <w:rPr>
          <w:rFonts w:ascii="Calibri Light" w:hAnsi="Calibri Light" w:cs="Calibri"/>
          <w:sz w:val="20"/>
          <w:szCs w:val="20"/>
        </w:rPr>
        <w:t xml:space="preserve">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39214F9" w14:textId="77777777" w:rsidR="004F31C2" w:rsidRDefault="004F31C2" w:rsidP="007D1405">
      <w:pPr>
        <w:jc w:val="center"/>
        <w:rPr>
          <w:rFonts w:ascii="Calibri Light" w:hAnsi="Calibri Light" w:cstheme="minorHAnsi"/>
          <w:b/>
        </w:rPr>
      </w:pPr>
    </w:p>
    <w:p w14:paraId="363B5053" w14:textId="77777777" w:rsidR="004F31C2" w:rsidRDefault="004F31C2" w:rsidP="007D1405">
      <w:pPr>
        <w:jc w:val="center"/>
        <w:rPr>
          <w:rFonts w:ascii="Calibri Light" w:hAnsi="Calibri Light" w:cstheme="minorHAnsi"/>
          <w:b/>
        </w:rPr>
      </w:pPr>
    </w:p>
    <w:p w14:paraId="1C855F04" w14:textId="77777777" w:rsidR="004F31C2" w:rsidRDefault="004F31C2" w:rsidP="007D1405">
      <w:pPr>
        <w:jc w:val="center"/>
        <w:rPr>
          <w:rFonts w:ascii="Calibri Light" w:hAnsi="Calibri Light" w:cstheme="minorHAnsi"/>
          <w:b/>
        </w:rPr>
      </w:pP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51F4F9A2" w:rsidR="007D1405" w:rsidRPr="006F1F98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3A15A7">
        <w:rPr>
          <w:rFonts w:ascii="Calibri Light" w:hAnsi="Calibri Light" w:cstheme="minorHAnsi"/>
          <w:b/>
        </w:rPr>
        <w:t>STOWARZYSZENIA „WIELKOPOLSKA WSCHODNIA”</w:t>
      </w:r>
    </w:p>
    <w:p w14:paraId="4782EB81" w14:textId="77777777" w:rsidR="007D1405" w:rsidRPr="006F1F9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F1F98">
        <w:rPr>
          <w:rFonts w:ascii="Calibri Light" w:hAnsi="Calibri Light" w:cstheme="minorHAnsi"/>
          <w:b/>
        </w:rPr>
        <w:t xml:space="preserve">z dnia </w:t>
      </w:r>
      <w:r w:rsidR="00B90506" w:rsidRPr="006F1F98">
        <w:rPr>
          <w:rFonts w:ascii="Calibri Light" w:hAnsi="Calibri Light" w:cstheme="minorHAnsi"/>
          <w:b/>
        </w:rPr>
        <w:t>………………..</w:t>
      </w:r>
      <w:r w:rsidR="00353061" w:rsidRPr="006F1F98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6F1F9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1BCEAD76" w:rsidR="00A22649" w:rsidRPr="006F1F9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F1F98">
        <w:rPr>
          <w:rFonts w:ascii="Calibri Light" w:hAnsi="Calibri Light" w:cstheme="minorHAnsi"/>
          <w:b/>
          <w:u w:val="single"/>
        </w:rPr>
        <w:t>w sprawie</w:t>
      </w:r>
      <w:r w:rsidR="00866737" w:rsidRPr="006F1F98">
        <w:rPr>
          <w:rFonts w:ascii="Calibri Light" w:hAnsi="Calibri Light" w:cstheme="minorHAnsi"/>
          <w:b/>
          <w:u w:val="single"/>
        </w:rPr>
        <w:t xml:space="preserve"> </w:t>
      </w:r>
      <w:r w:rsidR="00223C24">
        <w:rPr>
          <w:rFonts w:ascii="Calibri Light" w:hAnsi="Calibri Light" w:cstheme="minorHAnsi"/>
          <w:b/>
          <w:u w:val="single"/>
        </w:rPr>
        <w:t>przyjęcia listy operacji spełniających warunki udzielenia wsparcia</w:t>
      </w:r>
    </w:p>
    <w:p w14:paraId="488BE2EF" w14:textId="77777777" w:rsidR="00840410" w:rsidRPr="006F1F9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07028216"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§ </w:t>
      </w:r>
      <w:r w:rsidR="00715962">
        <w:rPr>
          <w:rFonts w:ascii="Calibri Light" w:hAnsi="Calibri Light" w:cstheme="minorHAnsi"/>
          <w:sz w:val="22"/>
          <w:szCs w:val="22"/>
        </w:rPr>
        <w:t>20 ust. 7 pkt 1</w:t>
      </w:r>
      <w:r w:rsidR="00B90506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F1F98">
        <w:rPr>
          <w:rFonts w:ascii="Calibri Light" w:hAnsi="Calibri Light" w:cstheme="minorHAnsi"/>
          <w:sz w:val="22"/>
          <w:szCs w:val="22"/>
        </w:rPr>
        <w:t>S</w:t>
      </w:r>
      <w:r w:rsidRPr="006F1F98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6F1F98">
        <w:rPr>
          <w:rFonts w:ascii="Calibri Light" w:hAnsi="Calibri Light" w:cstheme="minorHAnsi"/>
          <w:sz w:val="22"/>
          <w:szCs w:val="22"/>
        </w:rPr>
        <w:t>LGD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oraz </w:t>
      </w:r>
      <w:r w:rsidR="00715962">
        <w:rPr>
          <w:rFonts w:ascii="Calibri Light" w:eastAsia="Calibri" w:hAnsi="Calibri Light"/>
          <w:sz w:val="22"/>
          <w:szCs w:val="22"/>
        </w:rPr>
        <w:t xml:space="preserve">§ 27 </w:t>
      </w:r>
      <w:r w:rsidR="00BA56D9" w:rsidRPr="006F1F98">
        <w:rPr>
          <w:rFonts w:ascii="Calibri Light" w:eastAsia="Calibri" w:hAnsi="Calibri Light"/>
          <w:sz w:val="22"/>
          <w:szCs w:val="22"/>
        </w:rPr>
        <w:t>Regulaminu Rady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F1F98">
        <w:rPr>
          <w:rFonts w:ascii="Calibri Light" w:eastAsia="Calibri" w:hAnsi="Calibri Light"/>
          <w:sz w:val="22"/>
          <w:szCs w:val="22"/>
        </w:rPr>
        <w:t>,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F1F98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4BBBEFC2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</w:t>
      </w:r>
      <w:r w:rsidR="00FB0EFC">
        <w:rPr>
          <w:rFonts w:ascii="Calibri Light" w:hAnsi="Calibri Light" w:cstheme="minorHAnsi"/>
          <w:bCs/>
          <w:sz w:val="22"/>
          <w:szCs w:val="22"/>
        </w:rPr>
        <w:t>*</w:t>
      </w:r>
      <w:r w:rsidRPr="006F1F98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</w:t>
      </w:r>
      <w:r w:rsidR="00DD5174">
        <w:rPr>
          <w:rFonts w:ascii="Calibri Light" w:hAnsi="Calibri Light" w:cstheme="minorHAnsi"/>
          <w:sz w:val="22"/>
          <w:szCs w:val="22"/>
        </w:rPr>
        <w:t>przyjęcia L</w:t>
      </w:r>
      <w:r w:rsidR="00FB0EFC">
        <w:rPr>
          <w:rFonts w:ascii="Calibri Light" w:hAnsi="Calibri Light" w:cstheme="minorHAnsi"/>
          <w:sz w:val="22"/>
          <w:szCs w:val="22"/>
        </w:rPr>
        <w:t>isty operacji spełniających warunki udzielenia wsparcia na wdrażanie LSR, która stanowi Załącznik nr 1 do niniejszej uchwały.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E4E4FE2" w14:textId="07684659" w:rsidR="004F31C2" w:rsidRDefault="00EF3228" w:rsidP="00FB0EFC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A8F0C34" w14:textId="77777777" w:rsidR="00840410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465F7290" w14:textId="77777777" w:rsidR="00FB0EFC" w:rsidRPr="00962B11" w:rsidRDefault="00FB0EFC" w:rsidP="00D73ED6">
      <w:pPr>
        <w:rPr>
          <w:rFonts w:ascii="Calibri Light" w:hAnsi="Calibri Light" w:cstheme="minorHAnsi"/>
        </w:rPr>
      </w:pPr>
    </w:p>
    <w:p w14:paraId="5CD41C87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  <w:bookmarkStart w:id="0" w:name="_GoBack"/>
      <w:bookmarkEnd w:id="0"/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4367D752"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3F174432" w:rsidR="00117319" w:rsidRDefault="004F31C2" w:rsidP="004F31C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theme="minorHAnsi"/>
          <w:i/>
          <w:sz w:val="20"/>
          <w:szCs w:val="20"/>
        </w:rPr>
        <w:t xml:space="preserve">               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   </w:t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 w:rsidR="00FC25B9">
        <w:rPr>
          <w:rFonts w:ascii="Calibri Light" w:hAnsi="Calibri Light" w:cstheme="minorHAnsi"/>
          <w:i/>
          <w:sz w:val="20"/>
          <w:szCs w:val="20"/>
        </w:rPr>
        <w:tab/>
      </w:r>
      <w:r w:rsidR="00DB7E2C">
        <w:rPr>
          <w:rFonts w:ascii="Calibri Light" w:hAnsi="Calibri Light" w:cstheme="minorHAnsi"/>
          <w:i/>
          <w:sz w:val="20"/>
          <w:szCs w:val="20"/>
        </w:rPr>
        <w:t xml:space="preserve">                              </w:t>
      </w:r>
      <w:r w:rsidR="00DB7E2C">
        <w:rPr>
          <w:rFonts w:ascii="Calibri Light" w:hAnsi="Calibri Light" w:cs="Calibri Light"/>
          <w:sz w:val="20"/>
          <w:szCs w:val="20"/>
        </w:rPr>
        <w:t>podpis Przewodniczącego</w:t>
      </w:r>
    </w:p>
    <w:p w14:paraId="7FF906B0" w14:textId="77777777" w:rsidR="009B1E29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14:paraId="0F828F6B" w14:textId="77777777" w:rsidR="009B1E29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14:paraId="79CFC347" w14:textId="77777777" w:rsidR="009B1E29" w:rsidRPr="00DD5174" w:rsidRDefault="009B1E29" w:rsidP="009B1E29">
      <w:pPr>
        <w:ind w:left="4248" w:firstLine="708"/>
        <w:rPr>
          <w:rFonts w:ascii="Calibri Light" w:hAnsi="Calibri Light" w:cstheme="minorHAnsi"/>
          <w:sz w:val="22"/>
          <w:szCs w:val="22"/>
        </w:rPr>
      </w:pPr>
      <w:r w:rsidRPr="00DD5174">
        <w:rPr>
          <w:rFonts w:ascii="Calibri Light" w:hAnsi="Calibri Light" w:cstheme="minorHAnsi"/>
          <w:sz w:val="22"/>
          <w:szCs w:val="22"/>
        </w:rPr>
        <w:t>…………..……………………………………………………………………………………</w:t>
      </w:r>
    </w:p>
    <w:p w14:paraId="328375C0" w14:textId="28E14D9D" w:rsidR="009B1E29" w:rsidRPr="00DD5174" w:rsidRDefault="009B1E29" w:rsidP="009B1E29">
      <w:pPr>
        <w:rPr>
          <w:rFonts w:ascii="Calibri Light" w:hAnsi="Calibri Light" w:cs="Calibri Light"/>
          <w:sz w:val="20"/>
          <w:szCs w:val="20"/>
        </w:rPr>
      </w:pPr>
      <w:r w:rsidRPr="00DD5174">
        <w:rPr>
          <w:rFonts w:ascii="Calibri Light" w:hAnsi="Calibri Light" w:cstheme="minorHAnsi"/>
          <w:i/>
          <w:sz w:val="20"/>
          <w:szCs w:val="20"/>
        </w:rPr>
        <w:t xml:space="preserve">                                    </w:t>
      </w:r>
      <w:r w:rsidRPr="00DD5174">
        <w:rPr>
          <w:rFonts w:ascii="Calibri Light" w:hAnsi="Calibri Light" w:cstheme="minorHAnsi"/>
          <w:i/>
          <w:sz w:val="20"/>
          <w:szCs w:val="20"/>
        </w:rPr>
        <w:tab/>
      </w:r>
      <w:r w:rsidRPr="00DD5174">
        <w:rPr>
          <w:rFonts w:ascii="Calibri Light" w:hAnsi="Calibri Light" w:cstheme="minorHAnsi"/>
          <w:i/>
          <w:sz w:val="20"/>
          <w:szCs w:val="20"/>
        </w:rPr>
        <w:tab/>
      </w:r>
      <w:r w:rsidRPr="00DD5174">
        <w:rPr>
          <w:rFonts w:ascii="Calibri Light" w:hAnsi="Calibri Light" w:cstheme="minorHAnsi"/>
          <w:i/>
          <w:sz w:val="20"/>
          <w:szCs w:val="20"/>
        </w:rPr>
        <w:tab/>
      </w:r>
      <w:r w:rsidRPr="00DD5174">
        <w:rPr>
          <w:rFonts w:ascii="Calibri Light" w:hAnsi="Calibri Light" w:cstheme="minorHAnsi"/>
          <w:i/>
          <w:sz w:val="20"/>
          <w:szCs w:val="20"/>
        </w:rPr>
        <w:tab/>
      </w:r>
      <w:r w:rsidRPr="00DD5174">
        <w:rPr>
          <w:rFonts w:ascii="Calibri Light" w:hAnsi="Calibri Light" w:cstheme="minorHAnsi"/>
          <w:i/>
          <w:sz w:val="20"/>
          <w:szCs w:val="20"/>
        </w:rPr>
        <w:tab/>
      </w:r>
      <w:r w:rsidRPr="00DD5174">
        <w:rPr>
          <w:rFonts w:ascii="Calibri Light" w:hAnsi="Calibri Light" w:cstheme="minorHAnsi"/>
          <w:i/>
          <w:sz w:val="20"/>
          <w:szCs w:val="20"/>
        </w:rPr>
        <w:tab/>
        <w:t xml:space="preserve">                              </w:t>
      </w:r>
      <w:r w:rsidRPr="00DD5174">
        <w:rPr>
          <w:rFonts w:ascii="Calibri Light" w:hAnsi="Calibri Light" w:cs="Calibri Light"/>
          <w:sz w:val="20"/>
          <w:szCs w:val="20"/>
        </w:rPr>
        <w:t>podpis sekretarza posiedzenia</w:t>
      </w:r>
    </w:p>
    <w:p w14:paraId="1EC4AA8E" w14:textId="77777777" w:rsidR="009B1E29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14:paraId="49296643" w14:textId="44914DFB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4F31C2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1FD9"/>
    <w:rsid w:val="00223C24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A15A7"/>
    <w:rsid w:val="003B35B0"/>
    <w:rsid w:val="003B6E98"/>
    <w:rsid w:val="003D7ED5"/>
    <w:rsid w:val="003E097C"/>
    <w:rsid w:val="003E3CC8"/>
    <w:rsid w:val="003E617E"/>
    <w:rsid w:val="00407927"/>
    <w:rsid w:val="004174D4"/>
    <w:rsid w:val="00444B16"/>
    <w:rsid w:val="00485922"/>
    <w:rsid w:val="00492020"/>
    <w:rsid w:val="004C07F1"/>
    <w:rsid w:val="004C5661"/>
    <w:rsid w:val="004D7BA6"/>
    <w:rsid w:val="004F17E8"/>
    <w:rsid w:val="004F31C2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15962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1E29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F6F54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93F3F"/>
    <w:rsid w:val="00DB183B"/>
    <w:rsid w:val="00DB7E2C"/>
    <w:rsid w:val="00DC1259"/>
    <w:rsid w:val="00DC6BFD"/>
    <w:rsid w:val="00DD5174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B0EFC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7AE6-4733-4C21-B1D1-AFFA854D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SWW</cp:lastModifiedBy>
  <cp:revision>2</cp:revision>
  <cp:lastPrinted>2024-03-26T08:59:00Z</cp:lastPrinted>
  <dcterms:created xsi:type="dcterms:W3CDTF">2024-06-07T10:06:00Z</dcterms:created>
  <dcterms:modified xsi:type="dcterms:W3CDTF">2024-06-07T10:06:00Z</dcterms:modified>
</cp:coreProperties>
</file>